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CE2" w:rsidRP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ВОШ-ОБЩЕСТВОЗНАНИЕ-2019-2020 учебный год-</w:t>
      </w:r>
      <w:r w:rsidR="00E30CE2" w:rsidRPr="000B75C7">
        <w:rPr>
          <w:rFonts w:ascii="Times New Roman" w:hAnsi="Times New Roman" w:cs="Times New Roman"/>
          <w:sz w:val="20"/>
          <w:szCs w:val="20"/>
        </w:rPr>
        <w:t xml:space="preserve"> 9 класс </w:t>
      </w:r>
    </w:p>
    <w:p w:rsidR="00E30CE2" w:rsidRPr="000B75C7" w:rsidRDefault="00E30CE2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  <w:u w:val="single"/>
        </w:rPr>
        <w:t>Задание 1</w:t>
      </w:r>
      <w:r w:rsidRPr="000B75C7">
        <w:rPr>
          <w:rFonts w:ascii="Times New Roman" w:hAnsi="Times New Roman" w:cs="Times New Roman"/>
          <w:sz w:val="20"/>
          <w:szCs w:val="20"/>
        </w:rPr>
        <w:t xml:space="preserve">.Установите верность или ложность утверждений 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Pr="000B75C7">
        <w:rPr>
          <w:rFonts w:ascii="Times New Roman" w:hAnsi="Times New Roman" w:cs="Times New Roman"/>
          <w:sz w:val="20"/>
          <w:szCs w:val="20"/>
        </w:rPr>
        <w:t>«да» или «нет») и занесите ответы в таблицу.</w:t>
      </w:r>
    </w:p>
    <w:p w:rsidR="003F6C39" w:rsidRPr="000B75C7" w:rsidRDefault="003F6C39" w:rsidP="000B75C7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Престиж – уважение к социальному положению, занимаемому человеком, сложившееся в обществе.</w:t>
      </w:r>
    </w:p>
    <w:p w:rsidR="003F6C39" w:rsidRPr="000B75C7" w:rsidRDefault="003F6C39" w:rsidP="000B75C7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Зарплата – количество денежных поступлений индивида или семьи за определенный период времени.</w:t>
      </w:r>
    </w:p>
    <w:p w:rsidR="003F6C39" w:rsidRPr="000B75C7" w:rsidRDefault="003F6C39" w:rsidP="000B75C7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Деньги делают необязательным личное присутствие одной из сторон либо одного из предлагаемых к обмену товаров.</w:t>
      </w:r>
    </w:p>
    <w:p w:rsidR="003F6C39" w:rsidRPr="000B75C7" w:rsidRDefault="003F6C39" w:rsidP="000B75C7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Переход от общества досуга к трудовому обществу – общественная тенденция.</w:t>
      </w:r>
    </w:p>
    <w:p w:rsidR="003F6C39" w:rsidRPr="000B75C7" w:rsidRDefault="003F6C39" w:rsidP="000B75C7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Религия есть одна из свойственных культуре форм приспособления человека к окружающему миру, удовлетворения его духовных потребностей.</w:t>
      </w:r>
    </w:p>
    <w:p w:rsidR="003F6C39" w:rsidRPr="000B75C7" w:rsidRDefault="003F6C39" w:rsidP="000B75C7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В процессе общения происходит активное взаимодействие субъекта с объектом.</w:t>
      </w:r>
    </w:p>
    <w:p w:rsidR="003F6C39" w:rsidRPr="000B75C7" w:rsidRDefault="003F6C39" w:rsidP="000B75C7">
      <w:pPr>
        <w:pStyle w:val="a4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Обобщенные итоги достижений человеческого познания является </w:t>
      </w:r>
      <w:r w:rsidR="00DC6DBC" w:rsidRPr="000B75C7">
        <w:rPr>
          <w:rFonts w:ascii="Times New Roman" w:hAnsi="Times New Roman" w:cs="Times New Roman"/>
          <w:sz w:val="20"/>
          <w:szCs w:val="20"/>
        </w:rPr>
        <w:t>основой обыденного мировоззрения человека.</w:t>
      </w: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1.8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 xml:space="preserve">  В</w:t>
      </w:r>
      <w:proofErr w:type="gramEnd"/>
      <w:r w:rsidRPr="000B75C7">
        <w:rPr>
          <w:rFonts w:ascii="Times New Roman" w:hAnsi="Times New Roman" w:cs="Times New Roman"/>
          <w:sz w:val="20"/>
          <w:szCs w:val="20"/>
        </w:rPr>
        <w:t>се авторитарные государства являются унитарными.</w:t>
      </w:r>
    </w:p>
    <w:p w:rsidR="00DC6DBC" w:rsidRPr="000B75C7" w:rsidRDefault="00DC6DBC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E30CE2" w:rsidRPr="000B75C7" w:rsidTr="00E30CE2">
        <w:tc>
          <w:tcPr>
            <w:tcW w:w="1196" w:type="dxa"/>
          </w:tcPr>
          <w:p w:rsidR="00E30CE2" w:rsidRPr="000B75C7" w:rsidRDefault="003F6C39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196" w:type="dxa"/>
          </w:tcPr>
          <w:p w:rsidR="00E30CE2" w:rsidRPr="000B75C7" w:rsidRDefault="003F6C39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196" w:type="dxa"/>
          </w:tcPr>
          <w:p w:rsidR="00E30CE2" w:rsidRPr="000B75C7" w:rsidRDefault="003F6C39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196" w:type="dxa"/>
          </w:tcPr>
          <w:p w:rsidR="00E30CE2" w:rsidRPr="000B75C7" w:rsidRDefault="003F6C39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196" w:type="dxa"/>
          </w:tcPr>
          <w:p w:rsidR="00E30CE2" w:rsidRPr="000B75C7" w:rsidRDefault="003F6C39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197" w:type="dxa"/>
          </w:tcPr>
          <w:p w:rsidR="00E30CE2" w:rsidRPr="000B75C7" w:rsidRDefault="003F6C39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197" w:type="dxa"/>
          </w:tcPr>
          <w:p w:rsidR="00E30CE2" w:rsidRPr="000B75C7" w:rsidRDefault="003F6C39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197" w:type="dxa"/>
          </w:tcPr>
          <w:p w:rsidR="00E30CE2" w:rsidRPr="000B75C7" w:rsidRDefault="003F6C39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</w:tr>
      <w:tr w:rsidR="00E30CE2" w:rsidRPr="000B75C7" w:rsidTr="00E30CE2">
        <w:tc>
          <w:tcPr>
            <w:tcW w:w="1196" w:type="dxa"/>
          </w:tcPr>
          <w:p w:rsidR="00E30CE2" w:rsidRPr="000B75C7" w:rsidRDefault="00E30CE2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E30CE2" w:rsidRPr="000B75C7" w:rsidRDefault="00E30CE2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E30CE2" w:rsidRPr="000B75C7" w:rsidRDefault="00E30CE2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E30CE2" w:rsidRPr="000B75C7" w:rsidRDefault="00E30CE2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E30CE2" w:rsidRPr="000B75C7" w:rsidRDefault="00E30CE2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E30CE2" w:rsidRPr="000B75C7" w:rsidRDefault="00E30CE2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E30CE2" w:rsidRPr="000B75C7" w:rsidRDefault="00E30CE2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E30CE2" w:rsidRPr="000B75C7" w:rsidRDefault="00E30CE2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30CE2" w:rsidRPr="000B75C7" w:rsidRDefault="00E30CE2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C6DBC" w:rsidRPr="000B75C7" w:rsidRDefault="00DC6DBC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  <w:u w:val="single"/>
        </w:rPr>
        <w:t>Задание</w:t>
      </w:r>
      <w:r w:rsidR="000334F3" w:rsidRPr="000B75C7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B75C7">
        <w:rPr>
          <w:rFonts w:ascii="Times New Roman" w:hAnsi="Times New Roman" w:cs="Times New Roman"/>
          <w:sz w:val="20"/>
          <w:szCs w:val="20"/>
          <w:u w:val="single"/>
        </w:rPr>
        <w:t>2</w:t>
      </w:r>
      <w:r w:rsidRPr="000B75C7">
        <w:rPr>
          <w:rFonts w:ascii="Times New Roman" w:hAnsi="Times New Roman" w:cs="Times New Roman"/>
          <w:sz w:val="20"/>
          <w:szCs w:val="20"/>
        </w:rPr>
        <w:t xml:space="preserve"> .Как известно, суждения об обществе как о целостной системе и социальных процессах принадлежат социологии, а психических процессах, возникающих в результате постоянного воздействия окружающего мира, социальной среды, - другой науке. Озаглавьте вторую колонку таблицы. Вставьте в соответствующие строки таблицы порядковые номера приведенных ниже суждений социологов и представителей определенной вами науки.</w:t>
      </w:r>
    </w:p>
    <w:p w:rsidR="00DC6DBC" w:rsidRPr="000B75C7" w:rsidRDefault="000334F3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1). У предпринимателей на первом месте находятся экономические интересы и распределение собственности.</w:t>
      </w:r>
    </w:p>
    <w:p w:rsidR="000334F3" w:rsidRPr="000B75C7" w:rsidRDefault="000334F3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2). Бедность – это не только минимальный доход, но и особый 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>образ</w:t>
      </w:r>
      <w:proofErr w:type="gramEnd"/>
      <w:r w:rsidRPr="000B75C7">
        <w:rPr>
          <w:rFonts w:ascii="Times New Roman" w:hAnsi="Times New Roman" w:cs="Times New Roman"/>
          <w:sz w:val="20"/>
          <w:szCs w:val="20"/>
        </w:rPr>
        <w:t xml:space="preserve"> и стиль жизни, передающиеся из поколения в поколение нормы поведения.</w:t>
      </w:r>
    </w:p>
    <w:p w:rsidR="000334F3" w:rsidRPr="000B75C7" w:rsidRDefault="000334F3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3). Мышление людей, занимающихся управленческой деятельностью, является стереотипным, а у людей, ведущих предпринимательскую деятельность, - инновационным.</w:t>
      </w:r>
    </w:p>
    <w:p w:rsidR="000334F3" w:rsidRPr="000B75C7" w:rsidRDefault="000334F3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4). Брак представляет собой совокупность формальных предписаний, определяющих права, обязанности и привилегий каждого члена семьи.</w:t>
      </w:r>
    </w:p>
    <w:p w:rsidR="000334F3" w:rsidRPr="000B75C7" w:rsidRDefault="000334F3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5). Убеждение построено на том, чтобы с помощью логического обоснования добиться согласия от человека, </w:t>
      </w:r>
      <w:r w:rsidR="00453F48" w:rsidRPr="000B75C7">
        <w:rPr>
          <w:rFonts w:ascii="Times New Roman" w:hAnsi="Times New Roman" w:cs="Times New Roman"/>
          <w:sz w:val="20"/>
          <w:szCs w:val="20"/>
        </w:rPr>
        <w:t>принимающего информацию.</w:t>
      </w:r>
    </w:p>
    <w:p w:rsidR="00453F48" w:rsidRPr="000B75C7" w:rsidRDefault="00453F48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6).Человек в толпе легко воспринимает разнообразную информацию, быстро перерабатывает и распространяет ее, при этом непроизвольно искажая, трансформируя эту информацию, </w:t>
      </w:r>
      <w:proofErr w:type="spellStart"/>
      <w:r w:rsidRPr="000B75C7">
        <w:rPr>
          <w:rFonts w:ascii="Times New Roman" w:hAnsi="Times New Roman" w:cs="Times New Roman"/>
          <w:sz w:val="20"/>
          <w:szCs w:val="20"/>
        </w:rPr>
        <w:t>т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>.е</w:t>
      </w:r>
      <w:proofErr w:type="spellEnd"/>
      <w:proofErr w:type="gramEnd"/>
      <w:r w:rsidRPr="000B75C7">
        <w:rPr>
          <w:rFonts w:ascii="Times New Roman" w:hAnsi="Times New Roman" w:cs="Times New Roman"/>
          <w:sz w:val="20"/>
          <w:szCs w:val="20"/>
        </w:rPr>
        <w:t xml:space="preserve"> порождая слухи.</w:t>
      </w:r>
    </w:p>
    <w:p w:rsidR="00453F48" w:rsidRPr="000B75C7" w:rsidRDefault="00453F48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7). В экстремальной ситуации ускоряются процессы принятия решения.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53F48" w:rsidRPr="000B75C7" w:rsidTr="00453F48">
        <w:tc>
          <w:tcPr>
            <w:tcW w:w="4785" w:type="dxa"/>
          </w:tcPr>
          <w:p w:rsidR="00453F48" w:rsidRPr="000B75C7" w:rsidRDefault="00453F48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 xml:space="preserve">               Социология</w:t>
            </w:r>
          </w:p>
        </w:tc>
        <w:tc>
          <w:tcPr>
            <w:tcW w:w="4786" w:type="dxa"/>
          </w:tcPr>
          <w:p w:rsidR="00453F48" w:rsidRPr="000B75C7" w:rsidRDefault="00453F48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3F48" w:rsidRPr="000B75C7" w:rsidTr="00453F48">
        <w:tc>
          <w:tcPr>
            <w:tcW w:w="4785" w:type="dxa"/>
          </w:tcPr>
          <w:p w:rsidR="00453F48" w:rsidRPr="000B75C7" w:rsidRDefault="00453F48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453F48" w:rsidRPr="000B75C7" w:rsidRDefault="00453F48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3F48" w:rsidRPr="000B75C7" w:rsidRDefault="00453F48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53F48" w:rsidRPr="000B75C7" w:rsidRDefault="00453F48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  <w:u w:val="single"/>
        </w:rPr>
        <w:t>Задание 3.</w:t>
      </w:r>
      <w:r w:rsidR="00454A5D" w:rsidRPr="000B75C7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0B75C7">
        <w:rPr>
          <w:rFonts w:ascii="Times New Roman" w:hAnsi="Times New Roman" w:cs="Times New Roman"/>
          <w:sz w:val="20"/>
          <w:szCs w:val="20"/>
        </w:rPr>
        <w:t xml:space="preserve">Вставьте вместо пропусков соответствующие слова и сочетания слов из приведенного списка. Запишите порядковые номера выбранных вами слов и сочетаний слов в той </w:t>
      </w:r>
      <w:r w:rsidR="00733EF0" w:rsidRPr="000B75C7">
        <w:rPr>
          <w:rFonts w:ascii="Times New Roman" w:hAnsi="Times New Roman" w:cs="Times New Roman"/>
          <w:sz w:val="20"/>
          <w:szCs w:val="20"/>
        </w:rPr>
        <w:t>последовательности, в какой они идут в тексте.</w:t>
      </w: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Создание разнообразных благ, способных удовлетворять многочисленные потребности человека, предполагает  ______________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0B75C7">
        <w:rPr>
          <w:rFonts w:ascii="Times New Roman" w:hAnsi="Times New Roman" w:cs="Times New Roman"/>
          <w:sz w:val="20"/>
          <w:szCs w:val="20"/>
        </w:rPr>
        <w:t>в ходе которой преобразуется вещество природы. То, что участвует в процессе производства и способствует созданию конечного продукта,  носит  название экономического ресурса или_____________.</w:t>
      </w:r>
      <w:r w:rsidR="00780207" w:rsidRPr="000B75C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</w:t>
      </w:r>
      <w:r w:rsidR="00780207" w:rsidRPr="000B75C7">
        <w:rPr>
          <w:rFonts w:ascii="Times New Roman" w:hAnsi="Times New Roman" w:cs="Times New Roman"/>
          <w:sz w:val="20"/>
          <w:szCs w:val="20"/>
        </w:rPr>
        <w:t xml:space="preserve">Изначально________________ была основным средством производства, определявшим благосостояние народов. К этому понятию относятся не только собственно географические территории, но и все заключенное в недрах, а также лесные угодья, гидроресурсы, рыбные богатства.                                                                </w:t>
      </w:r>
    </w:p>
    <w:p w:rsidR="00733EF0" w:rsidRPr="000B75C7" w:rsidRDefault="0078020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 Процесс производства невозможен и без____________. Именно человек является инициатором, организатором и активным участником производственного процесса.</w:t>
      </w:r>
    </w:p>
    <w:p w:rsidR="00780207" w:rsidRPr="000B75C7" w:rsidRDefault="0078020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Немаловажным экономическим ресурсом является____________. Этот термин имеет много значений.</w:t>
      </w:r>
      <w:r w:rsidR="00B93764" w:rsidRPr="000B75C7">
        <w:rPr>
          <w:rFonts w:ascii="Times New Roman" w:hAnsi="Times New Roman" w:cs="Times New Roman"/>
          <w:sz w:val="20"/>
          <w:szCs w:val="20"/>
        </w:rPr>
        <w:t xml:space="preserve"> В одних случаях он отождествляется со средствами производства, в других – с накопленными материальными благами, с деньгами, с накопленным общественным интеллектом.</w:t>
      </w:r>
    </w:p>
    <w:p w:rsidR="00B93764" w:rsidRPr="000B75C7" w:rsidRDefault="00B93764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За экономическими ресурсами стоят определенные группы людей: работники, землевладельцы, собственники сре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0B75C7">
        <w:rPr>
          <w:rFonts w:ascii="Times New Roman" w:hAnsi="Times New Roman" w:cs="Times New Roman"/>
          <w:sz w:val="20"/>
          <w:szCs w:val="20"/>
        </w:rPr>
        <w:t>оизводства, за таким ресурсом, как _____________, - организаторы производства, управленцы.  Каждая из групп претендует на определенную долю в общем доходе: работники получают доход в форме___________, ____________ - процент,__________ - ренту, ____________ - прибыль.</w:t>
      </w:r>
    </w:p>
    <w:p w:rsidR="00B93764" w:rsidRPr="000B75C7" w:rsidRDefault="00B93764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 По </w:t>
      </w:r>
      <w:r w:rsidR="00907443" w:rsidRPr="000B75C7">
        <w:rPr>
          <w:rFonts w:ascii="Times New Roman" w:hAnsi="Times New Roman" w:cs="Times New Roman"/>
          <w:sz w:val="20"/>
          <w:szCs w:val="20"/>
        </w:rPr>
        <w:t>поводу этого дохода между его владельцем и ___________ возникает система сложных экономических отношений.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Труд человека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предпринимательская деятельность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Земля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производственная деятельность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дивиденды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деньги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фактор производства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хозяйственная деятельность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капитал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собственник земли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заработная плата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государство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собственник капитала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предприниматель</w:t>
      </w:r>
    </w:p>
    <w:p w:rsidR="00907443" w:rsidRPr="000B75C7" w:rsidRDefault="00907443" w:rsidP="000B75C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общество                     </w:t>
      </w:r>
    </w:p>
    <w:p w:rsidR="00907443" w:rsidRPr="000B75C7" w:rsidRDefault="00907443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0B75C7">
        <w:rPr>
          <w:rFonts w:ascii="Times New Roman" w:hAnsi="Times New Roman" w:cs="Times New Roman"/>
          <w:sz w:val="20"/>
          <w:szCs w:val="20"/>
          <w:u w:val="single"/>
        </w:rPr>
        <w:t xml:space="preserve">Задание 4. </w:t>
      </w:r>
    </w:p>
    <w:p w:rsidR="009A66D9" w:rsidRPr="000B75C7" w:rsidRDefault="009A66D9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По какому принципу образованы ряды? Дайте краткий ответ.</w:t>
      </w:r>
    </w:p>
    <w:p w:rsidR="009A66D9" w:rsidRPr="000B75C7" w:rsidRDefault="009A66D9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lastRenderedPageBreak/>
        <w:t>1.Питание, безопасность, общение, достижение власти, творчество.</w:t>
      </w:r>
    </w:p>
    <w:p w:rsidR="009A66D9" w:rsidRPr="000B75C7" w:rsidRDefault="009A66D9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2. Зарплата, рента, алименты, гонорар.</w:t>
      </w:r>
    </w:p>
    <w:p w:rsidR="009A66D9" w:rsidRPr="000B75C7" w:rsidRDefault="009A66D9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3.Публичность, суверенитет, легитимность, границы.</w:t>
      </w:r>
    </w:p>
    <w:p w:rsidR="009A66D9" w:rsidRPr="000B75C7" w:rsidRDefault="009A66D9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  <w:u w:val="single"/>
        </w:rPr>
        <w:t>Задание 5.</w:t>
      </w:r>
      <w:r w:rsidRPr="000B75C7">
        <w:rPr>
          <w:rFonts w:ascii="Times New Roman" w:hAnsi="Times New Roman" w:cs="Times New Roman"/>
          <w:sz w:val="20"/>
          <w:szCs w:val="20"/>
        </w:rPr>
        <w:t xml:space="preserve"> Что является лишним среди приведенных отрывков? Поясните, почему вы так решили.</w:t>
      </w:r>
    </w:p>
    <w:p w:rsidR="009A66D9" w:rsidRPr="000B75C7" w:rsidRDefault="009A66D9" w:rsidP="000B75C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« Наказывай сына своего в юности его, и упокоит тебя в старости твоей, и придаст красоты душе твоей. И не жалей, младенца бия: если железом накажешь его, не умрет, но </w:t>
      </w:r>
      <w:r w:rsidR="00E215F4" w:rsidRPr="000B75C7">
        <w:rPr>
          <w:rFonts w:ascii="Times New Roman" w:hAnsi="Times New Roman" w:cs="Times New Roman"/>
          <w:sz w:val="20"/>
          <w:szCs w:val="20"/>
        </w:rPr>
        <w:t xml:space="preserve">здоровее будет, ибо ты, </w:t>
      </w:r>
      <w:proofErr w:type="spellStart"/>
      <w:r w:rsidR="00E215F4" w:rsidRPr="000B75C7">
        <w:rPr>
          <w:rFonts w:ascii="Times New Roman" w:hAnsi="Times New Roman" w:cs="Times New Roman"/>
          <w:sz w:val="20"/>
          <w:szCs w:val="20"/>
        </w:rPr>
        <w:t>казня</w:t>
      </w:r>
      <w:proofErr w:type="spellEnd"/>
      <w:r w:rsidR="00E215F4" w:rsidRPr="000B75C7">
        <w:rPr>
          <w:rFonts w:ascii="Times New Roman" w:hAnsi="Times New Roman" w:cs="Times New Roman"/>
          <w:sz w:val="20"/>
          <w:szCs w:val="20"/>
        </w:rPr>
        <w:t xml:space="preserve"> его тело, душу его избавляешь от смерти. Воспитай детей в запретах и найдешь покой и благословение»  (Домострой)</w:t>
      </w:r>
    </w:p>
    <w:p w:rsidR="00E215F4" w:rsidRPr="000B75C7" w:rsidRDefault="00E215F4" w:rsidP="000B75C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Тот остается не у дел, кто восстает на свой удел,</w:t>
      </w:r>
    </w:p>
    <w:p w:rsidR="00E215F4" w:rsidRPr="000B75C7" w:rsidRDefault="00E215F4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А твой удел – крестьянский плуг, не выпускай его из рук.</w:t>
      </w:r>
    </w:p>
    <w:p w:rsidR="00E215F4" w:rsidRPr="000B75C7" w:rsidRDefault="00E215F4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( Из поэмы 13 в)</w:t>
      </w:r>
    </w:p>
    <w:p w:rsidR="00E215F4" w:rsidRPr="000B75C7" w:rsidRDefault="00E215F4" w:rsidP="000B75C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Капитал</w:t>
      </w:r>
    </w:p>
    <w:p w:rsidR="00E215F4" w:rsidRPr="000B75C7" w:rsidRDefault="00E215F4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его величество,</w:t>
      </w:r>
    </w:p>
    <w:p w:rsidR="00E215F4" w:rsidRPr="000B75C7" w:rsidRDefault="00E215F4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          некоронованный,</w:t>
      </w:r>
    </w:p>
    <w:p w:rsidR="00E215F4" w:rsidRPr="000B75C7" w:rsidRDefault="00E215F4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                      невенчанный,</w:t>
      </w:r>
    </w:p>
    <w:p w:rsidR="00E215F4" w:rsidRPr="000B75C7" w:rsidRDefault="00E215F4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объявляет</w:t>
      </w:r>
    </w:p>
    <w:p w:rsidR="00E215F4" w:rsidRPr="000B75C7" w:rsidRDefault="00E215F4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покоренной</w:t>
      </w:r>
    </w:p>
    <w:p w:rsidR="00E215F4" w:rsidRPr="000B75C7" w:rsidRDefault="00E215F4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           силу деревенщины.</w:t>
      </w:r>
    </w:p>
    <w:p w:rsidR="00F53B59" w:rsidRPr="000B75C7" w:rsidRDefault="00E215F4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                    (</w:t>
      </w:r>
      <w:proofErr w:type="spellStart"/>
      <w:r w:rsidRPr="000B75C7">
        <w:rPr>
          <w:rFonts w:ascii="Times New Roman" w:hAnsi="Times New Roman" w:cs="Times New Roman"/>
          <w:sz w:val="20"/>
          <w:szCs w:val="20"/>
        </w:rPr>
        <w:t>В.Маяковский</w:t>
      </w:r>
      <w:proofErr w:type="spellEnd"/>
      <w:r w:rsidRPr="000B75C7">
        <w:rPr>
          <w:rFonts w:ascii="Times New Roman" w:hAnsi="Times New Roman" w:cs="Times New Roman"/>
          <w:sz w:val="20"/>
          <w:szCs w:val="20"/>
        </w:rPr>
        <w:t>)</w:t>
      </w:r>
    </w:p>
    <w:p w:rsidR="00E215F4" w:rsidRPr="000B75C7" w:rsidRDefault="00F53B59" w:rsidP="000B75C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«Каждый христианский король, приближаясь к своему концу, слезно молит о помощи священника. Но какой мирянин когда –  </w:t>
      </w:r>
      <w:proofErr w:type="spellStart"/>
      <w:r w:rsidRPr="000B75C7">
        <w:rPr>
          <w:rFonts w:ascii="Times New Roman" w:hAnsi="Times New Roman" w:cs="Times New Roman"/>
          <w:sz w:val="20"/>
          <w:szCs w:val="20"/>
        </w:rPr>
        <w:t>нибудь</w:t>
      </w:r>
      <w:proofErr w:type="spellEnd"/>
      <w:r w:rsidRPr="000B75C7">
        <w:rPr>
          <w:rFonts w:ascii="Times New Roman" w:hAnsi="Times New Roman" w:cs="Times New Roman"/>
          <w:sz w:val="20"/>
          <w:szCs w:val="20"/>
        </w:rPr>
        <w:t>.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>,д</w:t>
      </w:r>
      <w:proofErr w:type="gramEnd"/>
      <w:r w:rsidRPr="000B75C7">
        <w:rPr>
          <w:rFonts w:ascii="Times New Roman" w:hAnsi="Times New Roman" w:cs="Times New Roman"/>
          <w:sz w:val="20"/>
          <w:szCs w:val="20"/>
        </w:rPr>
        <w:t>аже в смертный час, для спасения души взывал к помощи земного короля? Если же короли отвечают за свои грехи перед священниками, то кто имеет больше права судить их, как не римский папа?»</w:t>
      </w:r>
    </w:p>
    <w:p w:rsidR="00F53B59" w:rsidRPr="000B75C7" w:rsidRDefault="00F53B59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( Из письма Григория </w:t>
      </w:r>
      <w:r w:rsidRPr="000B75C7">
        <w:rPr>
          <w:rFonts w:ascii="Times New Roman" w:hAnsi="Times New Roman" w:cs="Times New Roman"/>
          <w:sz w:val="20"/>
          <w:szCs w:val="20"/>
          <w:lang w:val="en-US"/>
        </w:rPr>
        <w:t>VII</w:t>
      </w:r>
      <w:r w:rsidRPr="000B75C7">
        <w:rPr>
          <w:rFonts w:ascii="Times New Roman" w:hAnsi="Times New Roman" w:cs="Times New Roman"/>
          <w:sz w:val="20"/>
          <w:szCs w:val="20"/>
        </w:rPr>
        <w:t xml:space="preserve">,  </w:t>
      </w:r>
      <w:r w:rsidRPr="000B75C7">
        <w:rPr>
          <w:rFonts w:ascii="Times New Roman" w:hAnsi="Times New Roman" w:cs="Times New Roman"/>
          <w:sz w:val="20"/>
          <w:szCs w:val="20"/>
          <w:lang w:val="en-US"/>
        </w:rPr>
        <w:t>XI</w:t>
      </w:r>
      <w:r w:rsidRPr="000B75C7">
        <w:rPr>
          <w:rFonts w:ascii="Times New Roman" w:hAnsi="Times New Roman" w:cs="Times New Roman"/>
          <w:sz w:val="20"/>
          <w:szCs w:val="20"/>
        </w:rPr>
        <w:t xml:space="preserve"> в)</w:t>
      </w:r>
    </w:p>
    <w:p w:rsidR="004C1485" w:rsidRPr="000B75C7" w:rsidRDefault="00F53B59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  <w:u w:val="single"/>
        </w:rPr>
        <w:t>Задание 6.</w:t>
      </w:r>
      <w:r w:rsidRPr="000B75C7">
        <w:rPr>
          <w:rFonts w:ascii="Times New Roman" w:hAnsi="Times New Roman" w:cs="Times New Roman"/>
          <w:sz w:val="20"/>
          <w:szCs w:val="20"/>
        </w:rPr>
        <w:t>Что является лишним в ряду</w:t>
      </w:r>
      <w:r w:rsidR="004C1485" w:rsidRPr="000B75C7">
        <w:rPr>
          <w:rFonts w:ascii="Times New Roman" w:hAnsi="Times New Roman" w:cs="Times New Roman"/>
          <w:sz w:val="20"/>
          <w:szCs w:val="20"/>
        </w:rPr>
        <w:t>? Дай краткое пояснение.</w:t>
      </w:r>
    </w:p>
    <w:p w:rsidR="004C1485" w:rsidRPr="000B75C7" w:rsidRDefault="004C1485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1.Пол; возраст; национальность; профессия.</w:t>
      </w:r>
    </w:p>
    <w:p w:rsidR="004C1485" w:rsidRPr="000B75C7" w:rsidRDefault="004C1485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2. Капитал; труд; информация; обмен; Земля.</w:t>
      </w:r>
    </w:p>
    <w:p w:rsidR="00D57D9E" w:rsidRPr="000B75C7" w:rsidRDefault="004C1485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  <w:u w:val="single"/>
        </w:rPr>
        <w:t>Задание 7</w:t>
      </w:r>
      <w:r w:rsidRPr="000B75C7">
        <w:rPr>
          <w:rFonts w:ascii="Times New Roman" w:hAnsi="Times New Roman" w:cs="Times New Roman"/>
          <w:sz w:val="20"/>
          <w:szCs w:val="20"/>
        </w:rPr>
        <w:t>.</w:t>
      </w:r>
      <w:r w:rsidR="00D57D9E" w:rsidRPr="000B75C7">
        <w:rPr>
          <w:rFonts w:ascii="Times New Roman" w:hAnsi="Times New Roman" w:cs="Times New Roman"/>
          <w:sz w:val="20"/>
          <w:szCs w:val="20"/>
        </w:rPr>
        <w:t>Проанализируйте с точки зрения действующего законодатель</w:t>
      </w:r>
      <w:r w:rsidR="00D349FC" w:rsidRPr="000B75C7">
        <w:rPr>
          <w:rFonts w:ascii="Times New Roman" w:hAnsi="Times New Roman" w:cs="Times New Roman"/>
          <w:sz w:val="20"/>
          <w:szCs w:val="20"/>
        </w:rPr>
        <w:t>ства</w:t>
      </w:r>
    </w:p>
    <w:p w:rsidR="00D57D9E" w:rsidRPr="000B75C7" w:rsidRDefault="00D57D9E" w:rsidP="000B75C7">
      <w:pPr>
        <w:pStyle w:val="a4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7.1 Гражданке Обуховой было отказано в приеме на работу секретарем – референтом на том основании, что ей уже исполнилось 47 лет, а фирма 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>–р</w:t>
      </w:r>
      <w:proofErr w:type="gramEnd"/>
      <w:r w:rsidRPr="000B75C7">
        <w:rPr>
          <w:rFonts w:ascii="Times New Roman" w:hAnsi="Times New Roman" w:cs="Times New Roman"/>
          <w:sz w:val="20"/>
          <w:szCs w:val="20"/>
        </w:rPr>
        <w:t xml:space="preserve">аботодатель предпочитает иметь дело с молодыми, активными и перспективными работниками. Обухова обратилась в суд. </w:t>
      </w:r>
      <w:r w:rsidRPr="000B75C7">
        <w:rPr>
          <w:rFonts w:ascii="Times New Roman" w:hAnsi="Times New Roman" w:cs="Times New Roman"/>
          <w:b/>
          <w:sz w:val="20"/>
          <w:szCs w:val="20"/>
        </w:rPr>
        <w:t>Правомерны ли действия работодателя? Каковы основания обращения Обуховой в суд?</w:t>
      </w:r>
    </w:p>
    <w:p w:rsidR="00D57D9E" w:rsidRPr="000B75C7" w:rsidRDefault="00D57D9E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7.2 16-летний учащийся школы Майоров, воспользовавшись невнимательностью сотрудников магазина «Перекресток», похитил с прилавка товары на общую сумму 470 рублей.</w:t>
      </w:r>
    </w:p>
    <w:p w:rsidR="00454A5D" w:rsidRPr="000B75C7" w:rsidRDefault="00454A5D" w:rsidP="000B75C7">
      <w:pPr>
        <w:pStyle w:val="a4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B75C7">
        <w:rPr>
          <w:rFonts w:ascii="Times New Roman" w:hAnsi="Times New Roman" w:cs="Times New Roman"/>
          <w:b/>
          <w:sz w:val="20"/>
          <w:szCs w:val="20"/>
        </w:rPr>
        <w:t>Квалифицируйте действия Майорова. К какому виду ответственности он будет привлечен? Ответ обоснуйте.</w:t>
      </w:r>
    </w:p>
    <w:p w:rsidR="00454A5D" w:rsidRPr="000B75C7" w:rsidRDefault="00454A5D" w:rsidP="000B75C7">
      <w:pPr>
        <w:pStyle w:val="a4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0B75C7">
        <w:rPr>
          <w:rFonts w:ascii="Times New Roman" w:hAnsi="Times New Roman" w:cs="Times New Roman"/>
          <w:sz w:val="20"/>
          <w:szCs w:val="20"/>
          <w:u w:val="single"/>
        </w:rPr>
        <w:t>Задание 8.</w:t>
      </w:r>
    </w:p>
    <w:p w:rsidR="00454A5D" w:rsidRPr="000B75C7" w:rsidRDefault="00454A5D" w:rsidP="000B75C7">
      <w:pPr>
        <w:pStyle w:val="a4"/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D349FC" w:rsidRPr="000B75C7" w:rsidRDefault="00D349FC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B75C7">
        <w:rPr>
          <w:rFonts w:ascii="Times New Roman" w:hAnsi="Times New Roman" w:cs="Times New Roman"/>
          <w:sz w:val="20"/>
          <w:szCs w:val="20"/>
        </w:rPr>
        <w:t>Установите соответствие между категориями населения и примерами, которые к ним относятся.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349FC" w:rsidRPr="000B75C7" w:rsidTr="00D349FC">
        <w:tc>
          <w:tcPr>
            <w:tcW w:w="4785" w:type="dxa"/>
          </w:tcPr>
          <w:p w:rsidR="00D349FC" w:rsidRPr="000B75C7" w:rsidRDefault="00AB55FA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ПРИМЕР </w:t>
            </w:r>
          </w:p>
        </w:tc>
        <w:tc>
          <w:tcPr>
            <w:tcW w:w="4786" w:type="dxa"/>
          </w:tcPr>
          <w:p w:rsidR="00D349FC" w:rsidRPr="000B75C7" w:rsidRDefault="00AB55FA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КАТЕГОРИЯ НАСЕЛЕНИЯ</w:t>
            </w:r>
          </w:p>
        </w:tc>
      </w:tr>
      <w:tr w:rsidR="00D349FC" w:rsidRPr="000B75C7" w:rsidTr="00D349FC">
        <w:tc>
          <w:tcPr>
            <w:tcW w:w="4785" w:type="dxa"/>
          </w:tcPr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А) Шахтёр, уволен в связи с закрытием</w:t>
            </w:r>
          </w:p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нерентабельной шахты.</w:t>
            </w:r>
          </w:p>
        </w:tc>
        <w:tc>
          <w:tcPr>
            <w:tcW w:w="4786" w:type="dxa"/>
          </w:tcPr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1) занятые</w:t>
            </w:r>
          </w:p>
        </w:tc>
      </w:tr>
      <w:tr w:rsidR="00D349FC" w:rsidRPr="000B75C7" w:rsidTr="00D349FC">
        <w:tc>
          <w:tcPr>
            <w:tcW w:w="4785" w:type="dxa"/>
          </w:tcPr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Б) Анна Ивановна уволилась из бухгалтерии, намереваясь устроиться на работу</w:t>
            </w:r>
          </w:p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с более гибким графиком, чтобы нянчить</w:t>
            </w:r>
          </w:p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внуков.</w:t>
            </w:r>
          </w:p>
        </w:tc>
        <w:tc>
          <w:tcPr>
            <w:tcW w:w="4786" w:type="dxa"/>
          </w:tcPr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2) фрикционные безработные</w:t>
            </w:r>
          </w:p>
        </w:tc>
      </w:tr>
      <w:tr w:rsidR="00D349FC" w:rsidRPr="000B75C7" w:rsidTr="00D349FC">
        <w:tc>
          <w:tcPr>
            <w:tcW w:w="4785" w:type="dxa"/>
          </w:tcPr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 xml:space="preserve">В) Женщина, находившаяся в отпуске </w:t>
            </w:r>
            <w:proofErr w:type="gramStart"/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уходу за ребёнком, решила стать</w:t>
            </w:r>
          </w:p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домохозяйкой.</w:t>
            </w:r>
          </w:p>
        </w:tc>
        <w:tc>
          <w:tcPr>
            <w:tcW w:w="4786" w:type="dxa"/>
          </w:tcPr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3) структурные безработные</w:t>
            </w:r>
          </w:p>
        </w:tc>
      </w:tr>
      <w:tr w:rsidR="00D349FC" w:rsidRPr="000B75C7" w:rsidTr="00D349FC">
        <w:tc>
          <w:tcPr>
            <w:tcW w:w="4785" w:type="dxa"/>
          </w:tcPr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Г) Слесарь, больной бронхитом, оформил</w:t>
            </w:r>
          </w:p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больничный лист.</w:t>
            </w:r>
          </w:p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86" w:type="dxa"/>
          </w:tcPr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4) нерабочая сила</w:t>
            </w:r>
          </w:p>
          <w:p w:rsidR="00D349FC" w:rsidRPr="000B75C7" w:rsidRDefault="00D349F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B55FA" w:rsidRPr="000B75C7" w:rsidRDefault="00AB55FA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49FC" w:rsidRPr="000B75C7" w:rsidRDefault="00AB55FA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0B75C7">
        <w:rPr>
          <w:rFonts w:ascii="Times New Roman" w:hAnsi="Times New Roman" w:cs="Times New Roman"/>
          <w:sz w:val="20"/>
          <w:szCs w:val="20"/>
          <w:u w:val="single"/>
        </w:rPr>
        <w:t>Задание 9.</w:t>
      </w:r>
    </w:p>
    <w:p w:rsidR="00AB55FA" w:rsidRPr="000B75C7" w:rsidRDefault="00AB55FA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Выберите несколько верных ответов. Ответы занесите в таблицу.</w:t>
      </w:r>
    </w:p>
    <w:p w:rsidR="00AB55FA" w:rsidRPr="000B75C7" w:rsidRDefault="00AB55FA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9.1. К типам политических режимов относятся: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1) республиканский;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2) демократический;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3) унитарный;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4) авторитарный;</w:t>
      </w:r>
    </w:p>
    <w:p w:rsidR="00080F83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5) тоталитарный.</w:t>
      </w:r>
    </w:p>
    <w:p w:rsidR="00AB55FA" w:rsidRPr="000B75C7" w:rsidRDefault="00AB55FA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9.2. Выберите из предложенного списка обязательные характеристики малой</w:t>
      </w:r>
    </w:p>
    <w:p w:rsidR="00AB55FA" w:rsidRPr="000B75C7" w:rsidRDefault="00AB55FA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социальной группы.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1) разное социальное положение участников группы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2) непосредственное взаимодействие участников группы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3) самоидентификация участников как членов группы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4) тесные эмоциональные связи между участниками группы</w:t>
      </w:r>
    </w:p>
    <w:p w:rsidR="00080F83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5) идентификация членов группы сторонними людьми</w:t>
      </w:r>
    </w:p>
    <w:p w:rsidR="00AB55FA" w:rsidRPr="000B75C7" w:rsidRDefault="00AB55FA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9.3. К объектам, которые изучает макроэкономика, относятся: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1) экономический рост;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2) безработица;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3) монополистическая конкуренция;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4) обращение денег;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lastRenderedPageBreak/>
        <w:t>5) фирма;</w:t>
      </w:r>
    </w:p>
    <w:p w:rsidR="00080F83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6) государственный долг.</w:t>
      </w:r>
    </w:p>
    <w:p w:rsidR="00AB55FA" w:rsidRPr="000B75C7" w:rsidRDefault="00AB55FA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9.4. Назовите конституционные признаки Российской Федерации.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1) советское государство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2) демократическое государство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3) либеральное государство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4) правовое государство</w:t>
      </w:r>
    </w:p>
    <w:p w:rsidR="00AB55FA" w:rsidRPr="000B75C7" w:rsidRDefault="00AB55FA" w:rsidP="000B75C7">
      <w:pPr>
        <w:pStyle w:val="a7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5) социальное государство</w:t>
      </w:r>
    </w:p>
    <w:p w:rsidR="00080F83" w:rsidRPr="000B75C7" w:rsidRDefault="00080F83" w:rsidP="000B75C7">
      <w:pPr>
        <w:pStyle w:val="a7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A2F9D" w:rsidRPr="000B75C7" w:rsidTr="008A2F9D">
        <w:tc>
          <w:tcPr>
            <w:tcW w:w="2392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393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2393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2393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</w:tr>
      <w:tr w:rsidR="008A2F9D" w:rsidRPr="000B75C7" w:rsidTr="008A2F9D">
        <w:tc>
          <w:tcPr>
            <w:tcW w:w="2392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15F4" w:rsidRPr="000B75C7" w:rsidRDefault="00896A68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0B75C7">
        <w:rPr>
          <w:rFonts w:ascii="Times New Roman" w:hAnsi="Times New Roman" w:cs="Times New Roman"/>
          <w:sz w:val="20"/>
          <w:szCs w:val="20"/>
          <w:u w:val="single"/>
        </w:rPr>
        <w:t>Задание 10</w:t>
      </w:r>
    </w:p>
    <w:p w:rsidR="00907443" w:rsidRPr="000B75C7" w:rsidRDefault="00907443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3306" w:rsidRPr="000B75C7" w:rsidRDefault="0046213C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8139BA9" wp14:editId="53479449">
            <wp:extent cx="5168900" cy="3975100"/>
            <wp:effectExtent l="0" t="0" r="0" b="6350"/>
            <wp:docPr id="1" name="Рисунок 1" descr="https://ppt4web.ru/images/13/46065/640/img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t4web.ru/images/13/46065/640/img3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139" cy="3972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306" w:rsidRPr="000B75C7" w:rsidRDefault="00B73306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84125" w:rsidRPr="000B75C7" w:rsidRDefault="00984125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84125" w:rsidRPr="000B75C7" w:rsidRDefault="00984125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3EF0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0B75C7" w:rsidRPr="000B75C7" w:rsidRDefault="000B75C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84125" w:rsidRPr="000B75C7" w:rsidRDefault="00984125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3EF0" w:rsidRPr="000B75C7" w:rsidRDefault="0046213C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0B75C7">
        <w:rPr>
          <w:rFonts w:ascii="Times New Roman" w:hAnsi="Times New Roman" w:cs="Times New Roman"/>
          <w:sz w:val="20"/>
          <w:szCs w:val="20"/>
          <w:u w:val="single"/>
        </w:rPr>
        <w:lastRenderedPageBreak/>
        <w:t>Ключи</w:t>
      </w:r>
    </w:p>
    <w:p w:rsidR="0046213C" w:rsidRPr="000B75C7" w:rsidRDefault="0046213C" w:rsidP="000B75C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B75C7">
        <w:rPr>
          <w:rFonts w:ascii="Times New Roman" w:hAnsi="Times New Roman" w:cs="Times New Roman"/>
          <w:b/>
          <w:sz w:val="20"/>
          <w:szCs w:val="20"/>
        </w:rPr>
        <w:t>Задание</w:t>
      </w:r>
      <w:proofErr w:type="gramStart"/>
      <w:r w:rsidRPr="000B75C7">
        <w:rPr>
          <w:rFonts w:ascii="Times New Roman" w:hAnsi="Times New Roman" w:cs="Times New Roman"/>
          <w:b/>
          <w:sz w:val="20"/>
          <w:szCs w:val="20"/>
        </w:rPr>
        <w:t>1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46213C" w:rsidRPr="000B75C7" w:rsidTr="0046213C">
        <w:tc>
          <w:tcPr>
            <w:tcW w:w="1196" w:type="dxa"/>
          </w:tcPr>
          <w:p w:rsidR="0046213C" w:rsidRPr="000B75C7" w:rsidRDefault="0046213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196" w:type="dxa"/>
          </w:tcPr>
          <w:p w:rsidR="0046213C" w:rsidRPr="000B75C7" w:rsidRDefault="0046213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196" w:type="dxa"/>
          </w:tcPr>
          <w:p w:rsidR="0046213C" w:rsidRPr="000B75C7" w:rsidRDefault="0046213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196" w:type="dxa"/>
          </w:tcPr>
          <w:p w:rsidR="0046213C" w:rsidRPr="000B75C7" w:rsidRDefault="0046213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196" w:type="dxa"/>
          </w:tcPr>
          <w:p w:rsidR="0046213C" w:rsidRPr="000B75C7" w:rsidRDefault="0046213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197" w:type="dxa"/>
          </w:tcPr>
          <w:p w:rsidR="0046213C" w:rsidRPr="000B75C7" w:rsidRDefault="0046213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197" w:type="dxa"/>
          </w:tcPr>
          <w:p w:rsidR="0046213C" w:rsidRPr="000B75C7" w:rsidRDefault="0046213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197" w:type="dxa"/>
          </w:tcPr>
          <w:p w:rsidR="0046213C" w:rsidRPr="000B75C7" w:rsidRDefault="0046213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</w:tr>
      <w:tr w:rsidR="0046213C" w:rsidRPr="000B75C7" w:rsidTr="0046213C">
        <w:tc>
          <w:tcPr>
            <w:tcW w:w="1196" w:type="dxa"/>
          </w:tcPr>
          <w:p w:rsidR="0046213C" w:rsidRPr="000B75C7" w:rsidRDefault="0046213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96" w:type="dxa"/>
          </w:tcPr>
          <w:p w:rsidR="0046213C" w:rsidRPr="000B75C7" w:rsidRDefault="0046213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96" w:type="dxa"/>
          </w:tcPr>
          <w:p w:rsidR="0046213C" w:rsidRPr="000B75C7" w:rsidRDefault="0046213C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96" w:type="dxa"/>
          </w:tcPr>
          <w:p w:rsidR="0046213C" w:rsidRPr="000B75C7" w:rsidRDefault="009110E7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96" w:type="dxa"/>
          </w:tcPr>
          <w:p w:rsidR="0046213C" w:rsidRPr="000B75C7" w:rsidRDefault="009110E7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97" w:type="dxa"/>
          </w:tcPr>
          <w:p w:rsidR="0046213C" w:rsidRPr="000B75C7" w:rsidRDefault="009110E7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97" w:type="dxa"/>
          </w:tcPr>
          <w:p w:rsidR="0046213C" w:rsidRPr="000B75C7" w:rsidRDefault="009110E7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97" w:type="dxa"/>
          </w:tcPr>
          <w:p w:rsidR="0046213C" w:rsidRPr="000B75C7" w:rsidRDefault="009110E7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46213C" w:rsidRPr="000B75C7" w:rsidRDefault="0046213C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213C" w:rsidRPr="000B75C7" w:rsidRDefault="009110E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8 верных ответов – 3 балла; 6-7 верных ответов – 2 балла; 4-5 верных ответов -1 балл.</w:t>
      </w:r>
    </w:p>
    <w:p w:rsidR="009110E7" w:rsidRPr="000B75C7" w:rsidRDefault="009110E7" w:rsidP="000B75C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B75C7">
        <w:rPr>
          <w:rFonts w:ascii="Times New Roman" w:hAnsi="Times New Roman" w:cs="Times New Roman"/>
          <w:b/>
          <w:sz w:val="20"/>
          <w:szCs w:val="20"/>
        </w:rPr>
        <w:t>Задание 2</w:t>
      </w:r>
    </w:p>
    <w:p w:rsidR="009110E7" w:rsidRPr="000B75C7" w:rsidRDefault="009110E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Верное определение науки и 6-7 верных соотнесений – 3 балла; верное определение науки и 5 верных соотнесений -2 балла; верное определение науки и 4 верных соотнесений -1 балл.</w:t>
      </w:r>
    </w:p>
    <w:p w:rsidR="009110E7" w:rsidRPr="000B75C7" w:rsidRDefault="009110E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b/>
          <w:sz w:val="20"/>
          <w:szCs w:val="20"/>
        </w:rPr>
        <w:t>Задание 3</w:t>
      </w:r>
      <w:r w:rsidRPr="000B75C7">
        <w:rPr>
          <w:rFonts w:ascii="Times New Roman" w:hAnsi="Times New Roman" w:cs="Times New Roman"/>
          <w:sz w:val="20"/>
          <w:szCs w:val="20"/>
        </w:rPr>
        <w:t>.</w:t>
      </w:r>
    </w:p>
    <w:p w:rsidR="009110E7" w:rsidRPr="000B75C7" w:rsidRDefault="009110E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Создание разнообразных благ, способных удовлетворять многочисленные потребности человека, предполагает  ______4________ ,в ходе которой преобразуется вещество природы. То, что участвует в процессе производства и способствует созданию конечного продукта,  носит  название экономического ресурса или_____________.                                                                         </w:t>
      </w:r>
    </w:p>
    <w:p w:rsidR="009110E7" w:rsidRPr="000B75C7" w:rsidRDefault="009110E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Изначально________3________ была основным средством производства, определявшим благосостояние народов. К этому понятию относятся не только собственно географические территории, но и все заключенное в недрах, а также лесные угодья, гидроресурсы, рыбные богатства.                                                                </w:t>
      </w:r>
    </w:p>
    <w:p w:rsidR="009110E7" w:rsidRPr="000B75C7" w:rsidRDefault="009110E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 Процесс производства невозможен и без_______1_____. Именно человек является инициатором, организатором и активным участником производственного процесса.</w:t>
      </w:r>
    </w:p>
    <w:p w:rsidR="009110E7" w:rsidRPr="000B75C7" w:rsidRDefault="009110E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Немаловажным экономическим ресурсом является______9______. Этот термин имеет много значений. В одних случаях он отождествляется со средствами производства, в других – с накопленными материальными благами, с деньгами, с накопленным общественным интеллектом.</w:t>
      </w:r>
    </w:p>
    <w:p w:rsidR="009110E7" w:rsidRPr="000B75C7" w:rsidRDefault="009110E7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За экономическими ресурсами стоят определенные группы людей: работники, землевладельцы, собственники сре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0B75C7">
        <w:rPr>
          <w:rFonts w:ascii="Times New Roman" w:hAnsi="Times New Roman" w:cs="Times New Roman"/>
          <w:sz w:val="20"/>
          <w:szCs w:val="20"/>
        </w:rPr>
        <w:t>оизводства, за таким ресурсом, как ______2_______, - организаторы производства, управленцы.  Каждая из групп претендует на определенную долю в общем доходе: работники получают доход в форме_____11______, _____13_______ - процент,____</w:t>
      </w:r>
      <w:r w:rsidR="00573699" w:rsidRPr="000B75C7">
        <w:rPr>
          <w:rFonts w:ascii="Times New Roman" w:hAnsi="Times New Roman" w:cs="Times New Roman"/>
          <w:sz w:val="20"/>
          <w:szCs w:val="20"/>
        </w:rPr>
        <w:t>10</w:t>
      </w:r>
      <w:r w:rsidRPr="000B75C7">
        <w:rPr>
          <w:rFonts w:ascii="Times New Roman" w:hAnsi="Times New Roman" w:cs="Times New Roman"/>
          <w:sz w:val="20"/>
          <w:szCs w:val="20"/>
        </w:rPr>
        <w:t>______ - ренту, ________</w:t>
      </w:r>
      <w:r w:rsidR="00573699" w:rsidRPr="000B75C7">
        <w:rPr>
          <w:rFonts w:ascii="Times New Roman" w:hAnsi="Times New Roman" w:cs="Times New Roman"/>
          <w:sz w:val="20"/>
          <w:szCs w:val="20"/>
        </w:rPr>
        <w:t>14</w:t>
      </w:r>
      <w:r w:rsidRPr="000B75C7">
        <w:rPr>
          <w:rFonts w:ascii="Times New Roman" w:hAnsi="Times New Roman" w:cs="Times New Roman"/>
          <w:sz w:val="20"/>
          <w:szCs w:val="20"/>
        </w:rPr>
        <w:t>____ - прибыль.</w:t>
      </w:r>
    </w:p>
    <w:p w:rsidR="00733EF0" w:rsidRPr="000B75C7" w:rsidRDefault="00573699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  По поводу этого дохода между его владельцем и _____12______ возникает система сложных экономических отношений.</w:t>
      </w:r>
    </w:p>
    <w:p w:rsidR="00573699" w:rsidRPr="000B75C7" w:rsidRDefault="00573699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10-11 верно заполненных пропусков -4 балла; 9 верно заполненных пропусков -3 балла;8 верно заполненных пропусков -2 балла; 6-7 верно заполненных пропусков -1 балл.</w:t>
      </w:r>
    </w:p>
    <w:p w:rsidR="00573699" w:rsidRPr="000B75C7" w:rsidRDefault="00573699" w:rsidP="000B75C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B75C7">
        <w:rPr>
          <w:rFonts w:ascii="Times New Roman" w:hAnsi="Times New Roman" w:cs="Times New Roman"/>
          <w:b/>
          <w:sz w:val="20"/>
          <w:szCs w:val="20"/>
        </w:rPr>
        <w:t>Задание 4.</w:t>
      </w:r>
    </w:p>
    <w:p w:rsidR="00573699" w:rsidRPr="000B75C7" w:rsidRDefault="00573699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1.потребности человека</w:t>
      </w:r>
    </w:p>
    <w:p w:rsidR="00573699" w:rsidRPr="000B75C7" w:rsidRDefault="00573699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2.виды факторных доходов</w:t>
      </w:r>
    </w:p>
    <w:p w:rsidR="00573699" w:rsidRPr="000B75C7" w:rsidRDefault="00573699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3.признаки государства</w:t>
      </w:r>
    </w:p>
    <w:p w:rsidR="00573699" w:rsidRPr="000B75C7" w:rsidRDefault="00573699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За правильно определенный принцип образования ряда 2 балла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>.В</w:t>
      </w:r>
      <w:proofErr w:type="gramEnd"/>
      <w:r w:rsidRPr="000B75C7">
        <w:rPr>
          <w:rFonts w:ascii="Times New Roman" w:hAnsi="Times New Roman" w:cs="Times New Roman"/>
          <w:sz w:val="20"/>
          <w:szCs w:val="20"/>
        </w:rPr>
        <w:t>сего-6 баллов.</w:t>
      </w:r>
    </w:p>
    <w:p w:rsidR="00573699" w:rsidRPr="000B75C7" w:rsidRDefault="00573699" w:rsidP="000B75C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B75C7">
        <w:rPr>
          <w:rFonts w:ascii="Times New Roman" w:hAnsi="Times New Roman" w:cs="Times New Roman"/>
          <w:b/>
          <w:sz w:val="20"/>
          <w:szCs w:val="20"/>
        </w:rPr>
        <w:t>Задание 5.</w:t>
      </w:r>
    </w:p>
    <w:p w:rsidR="00573699" w:rsidRPr="000B75C7" w:rsidRDefault="00811145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Лишняя позиция 3, так как в ней отражены черты индустриального общества, а остальные отрывки характеризуют традиционное общество</w:t>
      </w:r>
    </w:p>
    <w:p w:rsidR="00811145" w:rsidRPr="000B75C7" w:rsidRDefault="00811145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За полный ответ с объяснением выделения 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>лишней</w:t>
      </w:r>
      <w:proofErr w:type="gramEnd"/>
      <w:r w:rsidRPr="000B75C7">
        <w:rPr>
          <w:rFonts w:ascii="Times New Roman" w:hAnsi="Times New Roman" w:cs="Times New Roman"/>
          <w:sz w:val="20"/>
          <w:szCs w:val="20"/>
        </w:rPr>
        <w:t xml:space="preserve"> позиции-2 балла.</w:t>
      </w:r>
    </w:p>
    <w:p w:rsidR="00811145" w:rsidRPr="000B75C7" w:rsidRDefault="00811145" w:rsidP="000B75C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B75C7">
        <w:rPr>
          <w:rFonts w:ascii="Times New Roman" w:hAnsi="Times New Roman" w:cs="Times New Roman"/>
          <w:b/>
          <w:sz w:val="20"/>
          <w:szCs w:val="20"/>
        </w:rPr>
        <w:t>Задание 6.</w:t>
      </w:r>
    </w:p>
    <w:p w:rsidR="00811145" w:rsidRPr="000B75C7" w:rsidRDefault="00811145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1.профессия – приобретаемый статус, остальные предписанные.</w:t>
      </w:r>
    </w:p>
    <w:p w:rsidR="00811145" w:rsidRPr="000B75C7" w:rsidRDefault="00811145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2. обмен 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>–в</w:t>
      </w:r>
      <w:proofErr w:type="gramEnd"/>
      <w:r w:rsidRPr="000B75C7">
        <w:rPr>
          <w:rFonts w:ascii="Times New Roman" w:hAnsi="Times New Roman" w:cs="Times New Roman"/>
          <w:sz w:val="20"/>
          <w:szCs w:val="20"/>
        </w:rPr>
        <w:t>ид экономической деятельности, остальные –факторы производства.</w:t>
      </w:r>
    </w:p>
    <w:p w:rsidR="00811145" w:rsidRPr="000B75C7" w:rsidRDefault="00811145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За правильно исключенный ответ -1 балл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0B75C7">
        <w:rPr>
          <w:rFonts w:ascii="Times New Roman" w:hAnsi="Times New Roman" w:cs="Times New Roman"/>
          <w:sz w:val="20"/>
          <w:szCs w:val="20"/>
        </w:rPr>
        <w:t>правильное пояснение-2 балла.</w:t>
      </w:r>
    </w:p>
    <w:p w:rsidR="00811145" w:rsidRPr="000B75C7" w:rsidRDefault="00811145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Всего -</w:t>
      </w:r>
      <w:r w:rsidR="004D3E5C" w:rsidRPr="000B75C7">
        <w:rPr>
          <w:rFonts w:ascii="Times New Roman" w:hAnsi="Times New Roman" w:cs="Times New Roman"/>
          <w:sz w:val="20"/>
          <w:szCs w:val="20"/>
        </w:rPr>
        <w:t>6 баллов.</w:t>
      </w:r>
    </w:p>
    <w:p w:rsidR="004D3E5C" w:rsidRPr="000B75C7" w:rsidRDefault="004D3E5C" w:rsidP="000B75C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B75C7">
        <w:rPr>
          <w:rFonts w:ascii="Times New Roman" w:hAnsi="Times New Roman" w:cs="Times New Roman"/>
          <w:b/>
          <w:sz w:val="20"/>
          <w:szCs w:val="20"/>
        </w:rPr>
        <w:t>Задание</w:t>
      </w:r>
      <w:r w:rsidR="00896A68" w:rsidRPr="000B75C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B75C7">
        <w:rPr>
          <w:rFonts w:ascii="Times New Roman" w:hAnsi="Times New Roman" w:cs="Times New Roman"/>
          <w:b/>
          <w:sz w:val="20"/>
          <w:szCs w:val="20"/>
        </w:rPr>
        <w:t>7.</w:t>
      </w:r>
    </w:p>
    <w:p w:rsidR="004D3E5C" w:rsidRPr="000B75C7" w:rsidRDefault="004D3E5C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7.1. Действия работодателя неправомерны. Основанием обращения  Обуховой в суд является то, что работодатель нарушил ст.37Конституции РФ, которая закрепляет право каждого на труд, и </w:t>
      </w:r>
      <w:proofErr w:type="spellStart"/>
      <w:proofErr w:type="gramStart"/>
      <w:r w:rsidRPr="000B75C7">
        <w:rPr>
          <w:rFonts w:ascii="Times New Roman" w:hAnsi="Times New Roman" w:cs="Times New Roman"/>
          <w:sz w:val="20"/>
          <w:szCs w:val="20"/>
        </w:rPr>
        <w:t>ст</w:t>
      </w:r>
      <w:proofErr w:type="spellEnd"/>
      <w:proofErr w:type="gramEnd"/>
      <w:r w:rsidRPr="000B75C7">
        <w:rPr>
          <w:rFonts w:ascii="Times New Roman" w:hAnsi="Times New Roman" w:cs="Times New Roman"/>
          <w:sz w:val="20"/>
          <w:szCs w:val="20"/>
        </w:rPr>
        <w:t xml:space="preserve"> 3 Трудового кодекса РФ, которая запрещает дискриминацию в сфере труда по возрасту.</w:t>
      </w:r>
    </w:p>
    <w:p w:rsidR="004D3E5C" w:rsidRPr="000B75C7" w:rsidRDefault="004D3E5C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 xml:space="preserve">7.2.Действия Майорова будут расценены как мелкое хищение. Он будет привлечен к административной ответственности по </w:t>
      </w:r>
      <w:proofErr w:type="spellStart"/>
      <w:proofErr w:type="gramStart"/>
      <w:r w:rsidRPr="000B75C7">
        <w:rPr>
          <w:rFonts w:ascii="Times New Roman" w:hAnsi="Times New Roman" w:cs="Times New Roman"/>
          <w:sz w:val="20"/>
          <w:szCs w:val="20"/>
        </w:rPr>
        <w:t>ст</w:t>
      </w:r>
      <w:proofErr w:type="spellEnd"/>
      <w:proofErr w:type="gramEnd"/>
      <w:r w:rsidRPr="000B75C7">
        <w:rPr>
          <w:rFonts w:ascii="Times New Roman" w:hAnsi="Times New Roman" w:cs="Times New Roman"/>
          <w:sz w:val="20"/>
          <w:szCs w:val="20"/>
        </w:rPr>
        <w:t xml:space="preserve"> 7.27.Кодекса РФ об административных правонарушениях (возраст Майорова 16 лет</w:t>
      </w:r>
      <w:r w:rsidR="008A2F9D" w:rsidRPr="000B75C7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8A2F9D" w:rsidRPr="000B75C7">
        <w:rPr>
          <w:rFonts w:ascii="Times New Roman" w:hAnsi="Times New Roman" w:cs="Times New Roman"/>
          <w:sz w:val="20"/>
          <w:szCs w:val="20"/>
        </w:rPr>
        <w:t>ст</w:t>
      </w:r>
      <w:proofErr w:type="spellEnd"/>
      <w:r w:rsidR="008A2F9D" w:rsidRPr="000B75C7">
        <w:rPr>
          <w:rFonts w:ascii="Times New Roman" w:hAnsi="Times New Roman" w:cs="Times New Roman"/>
          <w:sz w:val="20"/>
          <w:szCs w:val="20"/>
        </w:rPr>
        <w:t xml:space="preserve"> 2.3.КоАП), сумма похищенных товаров оценивается в 470 рублей, что не превышает пяти минимальных окладов)</w:t>
      </w:r>
    </w:p>
    <w:p w:rsidR="008A2F9D" w:rsidRPr="000B75C7" w:rsidRDefault="008A2F9D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Оценивание 7.1 и 7.2: 2 балла –</w:t>
      </w:r>
      <w:r w:rsidR="00896A68" w:rsidRPr="000B75C7">
        <w:rPr>
          <w:rFonts w:ascii="Times New Roman" w:hAnsi="Times New Roman" w:cs="Times New Roman"/>
          <w:sz w:val="20"/>
          <w:szCs w:val="20"/>
        </w:rPr>
        <w:t xml:space="preserve"> </w:t>
      </w:r>
      <w:r w:rsidRPr="000B75C7">
        <w:rPr>
          <w:rFonts w:ascii="Times New Roman" w:hAnsi="Times New Roman" w:cs="Times New Roman"/>
          <w:sz w:val="20"/>
          <w:szCs w:val="20"/>
        </w:rPr>
        <w:t>за полный ответ с обоснованием на основе законодательства; 1 балл –</w:t>
      </w:r>
      <w:r w:rsidR="00896A68" w:rsidRPr="000B75C7">
        <w:rPr>
          <w:rFonts w:ascii="Times New Roman" w:hAnsi="Times New Roman" w:cs="Times New Roman"/>
          <w:sz w:val="20"/>
          <w:szCs w:val="20"/>
        </w:rPr>
        <w:t xml:space="preserve"> </w:t>
      </w:r>
      <w:r w:rsidRPr="000B75C7">
        <w:rPr>
          <w:rFonts w:ascii="Times New Roman" w:hAnsi="Times New Roman" w:cs="Times New Roman"/>
          <w:sz w:val="20"/>
          <w:szCs w:val="20"/>
        </w:rPr>
        <w:t>за верный ответ без обоснования. Сумма-4 балла.</w:t>
      </w:r>
    </w:p>
    <w:p w:rsidR="008A2F9D" w:rsidRPr="000B75C7" w:rsidRDefault="008A2F9D" w:rsidP="000B75C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B75C7">
        <w:rPr>
          <w:rFonts w:ascii="Times New Roman" w:hAnsi="Times New Roman" w:cs="Times New Roman"/>
          <w:b/>
          <w:sz w:val="20"/>
          <w:szCs w:val="20"/>
        </w:rPr>
        <w:t>Задание 8.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A2F9D" w:rsidRPr="000B75C7" w:rsidTr="008A2F9D">
        <w:tc>
          <w:tcPr>
            <w:tcW w:w="2392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393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393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393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8A2F9D" w:rsidRPr="000B75C7" w:rsidTr="008A2F9D">
        <w:tc>
          <w:tcPr>
            <w:tcW w:w="2392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93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93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93" w:type="dxa"/>
          </w:tcPr>
          <w:p w:rsidR="008A2F9D" w:rsidRPr="000B75C7" w:rsidRDefault="008A2F9D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8A2F9D" w:rsidRPr="000B75C7" w:rsidRDefault="008A2F9D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По баллу за каждую верную позицию</w:t>
      </w:r>
      <w:proofErr w:type="gramStart"/>
      <w:r w:rsidRPr="000B75C7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  <w:r w:rsidRPr="000B75C7">
        <w:rPr>
          <w:rFonts w:ascii="Times New Roman" w:hAnsi="Times New Roman" w:cs="Times New Roman"/>
          <w:sz w:val="20"/>
          <w:szCs w:val="20"/>
        </w:rPr>
        <w:t>Сумма-4 балла</w:t>
      </w:r>
    </w:p>
    <w:p w:rsidR="00733EF0" w:rsidRPr="000B75C7" w:rsidRDefault="008A2F9D" w:rsidP="000B75C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B75C7">
        <w:rPr>
          <w:rFonts w:ascii="Times New Roman" w:hAnsi="Times New Roman" w:cs="Times New Roman"/>
          <w:b/>
          <w:sz w:val="20"/>
          <w:szCs w:val="20"/>
        </w:rPr>
        <w:t>Задание 9.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B4AAF" w:rsidRPr="000B75C7" w:rsidTr="006B4AAF">
        <w:tc>
          <w:tcPr>
            <w:tcW w:w="2392" w:type="dxa"/>
          </w:tcPr>
          <w:p w:rsidR="006B4AAF" w:rsidRPr="000B75C7" w:rsidRDefault="006B4AAF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393" w:type="dxa"/>
          </w:tcPr>
          <w:p w:rsidR="006B4AAF" w:rsidRPr="000B75C7" w:rsidRDefault="006B4AAF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2393" w:type="dxa"/>
          </w:tcPr>
          <w:p w:rsidR="006B4AAF" w:rsidRPr="000B75C7" w:rsidRDefault="006B4AAF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2393" w:type="dxa"/>
          </w:tcPr>
          <w:p w:rsidR="006B4AAF" w:rsidRPr="000B75C7" w:rsidRDefault="006B4AAF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</w:tr>
      <w:tr w:rsidR="006B4AAF" w:rsidRPr="000B75C7" w:rsidTr="006B4AAF">
        <w:tc>
          <w:tcPr>
            <w:tcW w:w="2392" w:type="dxa"/>
          </w:tcPr>
          <w:p w:rsidR="006B4AAF" w:rsidRPr="000B75C7" w:rsidRDefault="006B4AAF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2393" w:type="dxa"/>
          </w:tcPr>
          <w:p w:rsidR="006B4AAF" w:rsidRPr="000B75C7" w:rsidRDefault="006B4AAF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2393" w:type="dxa"/>
          </w:tcPr>
          <w:p w:rsidR="006B4AAF" w:rsidRPr="000B75C7" w:rsidRDefault="006B4AAF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2393" w:type="dxa"/>
          </w:tcPr>
          <w:p w:rsidR="006B4AAF" w:rsidRPr="000B75C7" w:rsidRDefault="006B4AAF" w:rsidP="000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5C7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</w:tr>
    </w:tbl>
    <w:p w:rsidR="006B4AAF" w:rsidRPr="000B75C7" w:rsidRDefault="006B4AAF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B4AAF" w:rsidRPr="000B75C7" w:rsidRDefault="006B4AAF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0B75C7">
        <w:rPr>
          <w:rFonts w:ascii="Times New Roman" w:hAnsi="Times New Roman" w:cs="Times New Roman"/>
          <w:sz w:val="20"/>
          <w:szCs w:val="20"/>
        </w:rPr>
        <w:t>2 балла за полностью верный ответ. 1 балл за ответ с одной ошибкой (не</w:t>
      </w:r>
      <w:proofErr w:type="gramEnd"/>
    </w:p>
    <w:p w:rsidR="006B4AAF" w:rsidRPr="000B75C7" w:rsidRDefault="006B4AAF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указан один из верных ответов или наряду со всеми указанными верными</w:t>
      </w:r>
    </w:p>
    <w:p w:rsidR="006B4AAF" w:rsidRPr="000B75C7" w:rsidRDefault="006B4AAF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ответами приводится один неверный).</w:t>
      </w:r>
    </w:p>
    <w:p w:rsidR="008A2F9D" w:rsidRPr="000B75C7" w:rsidRDefault="006B4AAF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Максимум за задания 8 баллов</w:t>
      </w:r>
    </w:p>
    <w:p w:rsidR="006B4AAF" w:rsidRPr="000B75C7" w:rsidRDefault="006B4AAF" w:rsidP="000B75C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B75C7">
        <w:rPr>
          <w:rFonts w:ascii="Times New Roman" w:hAnsi="Times New Roman" w:cs="Times New Roman"/>
          <w:b/>
          <w:sz w:val="20"/>
          <w:szCs w:val="20"/>
        </w:rPr>
        <w:t>Задание 10</w:t>
      </w:r>
    </w:p>
    <w:p w:rsidR="006B4AAF" w:rsidRPr="000B75C7" w:rsidRDefault="006B4AAF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А. Лишнее изображение – 2, т.к. шестиконечная звезда («звезда Давида») является символом национальной религии – иудаизма. Остальные изображения символизируют мировые религии.</w:t>
      </w:r>
    </w:p>
    <w:p w:rsidR="006B4AAF" w:rsidRPr="000B75C7" w:rsidRDefault="006B4AAF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Б. Лишнее изображение – 2, т.к. указывает на республиканскую форму правления (выборы</w:t>
      </w:r>
      <w:r w:rsidR="00896A68" w:rsidRPr="000B75C7">
        <w:rPr>
          <w:rFonts w:ascii="Times New Roman" w:hAnsi="Times New Roman" w:cs="Times New Roman"/>
          <w:sz w:val="20"/>
          <w:szCs w:val="20"/>
        </w:rPr>
        <w:t xml:space="preserve">  </w:t>
      </w:r>
      <w:r w:rsidRPr="000B75C7">
        <w:rPr>
          <w:rFonts w:ascii="Times New Roman" w:hAnsi="Times New Roman" w:cs="Times New Roman"/>
          <w:sz w:val="20"/>
          <w:szCs w:val="20"/>
        </w:rPr>
        <w:t>президента). Все остальные изображения связаны с монархической формой правления.</w:t>
      </w:r>
    </w:p>
    <w:p w:rsidR="006B4AAF" w:rsidRPr="000B75C7" w:rsidRDefault="006B4AAF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75C7">
        <w:rPr>
          <w:rFonts w:ascii="Times New Roman" w:hAnsi="Times New Roman" w:cs="Times New Roman"/>
          <w:sz w:val="20"/>
          <w:szCs w:val="20"/>
        </w:rPr>
        <w:t>За каждый верный выбор с обоснованием – 2 балла, за верно определенное лишнее изображение без обоснования -1 балл.</w:t>
      </w:r>
      <w:r w:rsidR="00896A68" w:rsidRPr="000B75C7">
        <w:rPr>
          <w:rFonts w:ascii="Times New Roman" w:hAnsi="Times New Roman" w:cs="Times New Roman"/>
          <w:sz w:val="20"/>
          <w:szCs w:val="20"/>
        </w:rPr>
        <w:t xml:space="preserve"> </w:t>
      </w:r>
      <w:r w:rsidRPr="000B75C7">
        <w:rPr>
          <w:rFonts w:ascii="Times New Roman" w:hAnsi="Times New Roman" w:cs="Times New Roman"/>
          <w:sz w:val="20"/>
          <w:szCs w:val="20"/>
        </w:rPr>
        <w:t>Сумма-4 балла</w:t>
      </w: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3EF0" w:rsidRPr="000B75C7" w:rsidRDefault="00733EF0" w:rsidP="000B75C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33EF0" w:rsidRPr="000B75C7" w:rsidSect="000B75C7">
      <w:pgSz w:w="11906" w:h="16838"/>
      <w:pgMar w:top="284" w:right="289" w:bottom="34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7A24"/>
    <w:multiLevelType w:val="hybridMultilevel"/>
    <w:tmpl w:val="31748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D6564"/>
    <w:multiLevelType w:val="multilevel"/>
    <w:tmpl w:val="5422FC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DA959B1"/>
    <w:multiLevelType w:val="hybridMultilevel"/>
    <w:tmpl w:val="B19E8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160C5"/>
    <w:multiLevelType w:val="hybridMultilevel"/>
    <w:tmpl w:val="D3644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123"/>
    <w:rsid w:val="000334F3"/>
    <w:rsid w:val="00080F83"/>
    <w:rsid w:val="000B75C7"/>
    <w:rsid w:val="003F6C39"/>
    <w:rsid w:val="00453F48"/>
    <w:rsid w:val="00454A5D"/>
    <w:rsid w:val="0046213C"/>
    <w:rsid w:val="004C1485"/>
    <w:rsid w:val="004C675F"/>
    <w:rsid w:val="004D3E5C"/>
    <w:rsid w:val="00553C49"/>
    <w:rsid w:val="00573699"/>
    <w:rsid w:val="006B4AAF"/>
    <w:rsid w:val="00733EF0"/>
    <w:rsid w:val="00780207"/>
    <w:rsid w:val="0079551F"/>
    <w:rsid w:val="00805F09"/>
    <w:rsid w:val="00811145"/>
    <w:rsid w:val="00896A68"/>
    <w:rsid w:val="008A2F9D"/>
    <w:rsid w:val="00907443"/>
    <w:rsid w:val="009110E7"/>
    <w:rsid w:val="00984125"/>
    <w:rsid w:val="009A66D9"/>
    <w:rsid w:val="009B7123"/>
    <w:rsid w:val="00A35938"/>
    <w:rsid w:val="00AB55FA"/>
    <w:rsid w:val="00B73306"/>
    <w:rsid w:val="00B93764"/>
    <w:rsid w:val="00D349FC"/>
    <w:rsid w:val="00D57D9E"/>
    <w:rsid w:val="00DC6DBC"/>
    <w:rsid w:val="00E215F4"/>
    <w:rsid w:val="00E30CE2"/>
    <w:rsid w:val="00F5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6C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2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13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80F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6C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2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13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80F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BD274-268C-4D3C-AEB8-E707A73A0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2019-10-18T08:02:00Z</cp:lastPrinted>
  <dcterms:created xsi:type="dcterms:W3CDTF">2019-10-18T04:59:00Z</dcterms:created>
  <dcterms:modified xsi:type="dcterms:W3CDTF">2019-10-18T08:02:00Z</dcterms:modified>
</cp:coreProperties>
</file>